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358" w:rsidRDefault="00EF1358" w:rsidP="00EF1358">
      <w:pPr>
        <w:jc w:val="center"/>
        <w:rPr>
          <w:b/>
          <w:noProof/>
        </w:rPr>
      </w:pPr>
      <w:bookmarkStart w:id="0" w:name="_Hlk30427114"/>
      <w:r>
        <w:rPr>
          <w:b/>
          <w:noProof/>
        </w:rPr>
        <w:t>BIUDŽETINĖS ĮSTAIGOS KLAIPĖDOS R. PAŠLŪŽMIO MOKYKLOS</w:t>
      </w:r>
      <w:r w:rsidR="00B943A9">
        <w:rPr>
          <w:b/>
          <w:noProof/>
        </w:rPr>
        <w:t xml:space="preserve"> </w:t>
      </w:r>
      <w:bookmarkStart w:id="1" w:name="_GoBack"/>
      <w:bookmarkEnd w:id="1"/>
      <w:r>
        <w:rPr>
          <w:b/>
          <w:noProof/>
        </w:rPr>
        <w:t>-DAUGIAFUNKCIO CENTRO REORGANIZAVIMO, PRIJUNGIANT JĄ PRIE</w:t>
      </w:r>
      <w:r>
        <w:rPr>
          <w:color w:val="000000"/>
        </w:rPr>
        <w:t xml:space="preserve"> </w:t>
      </w:r>
      <w:r>
        <w:rPr>
          <w:b/>
          <w:bCs/>
          <w:color w:val="000000"/>
        </w:rPr>
        <w:t xml:space="preserve">BIUDŽETINĖS ĮSTAIGOS </w:t>
      </w:r>
      <w:r>
        <w:rPr>
          <w:b/>
          <w:bCs/>
        </w:rPr>
        <w:t>KLAIPĖDOS R. VEIVIRŽĖNŲ JURGIO ŠAULIO GIMNA</w:t>
      </w:r>
      <w:r w:rsidR="00D313FC">
        <w:rPr>
          <w:b/>
          <w:bCs/>
        </w:rPr>
        <w:t>Z</w:t>
      </w:r>
      <w:r>
        <w:rPr>
          <w:b/>
          <w:bCs/>
        </w:rPr>
        <w:t>IJOS</w:t>
      </w:r>
      <w:r>
        <w:rPr>
          <w:b/>
          <w:bCs/>
          <w:color w:val="000000"/>
        </w:rPr>
        <w:t>,</w:t>
      </w:r>
      <w:r>
        <w:rPr>
          <w:b/>
          <w:noProof/>
        </w:rPr>
        <w:t xml:space="preserve"> SĄLYGŲ APRAŠAS</w:t>
      </w:r>
    </w:p>
    <w:bookmarkEnd w:id="0"/>
    <w:p w:rsidR="00EF1358" w:rsidRDefault="00EF1358" w:rsidP="00EF1358">
      <w:pPr>
        <w:jc w:val="center"/>
        <w:rPr>
          <w:b/>
          <w:noProof/>
        </w:rPr>
      </w:pPr>
    </w:p>
    <w:p w:rsidR="00EF1358" w:rsidRDefault="00EF1358" w:rsidP="00EF1358">
      <w:pPr>
        <w:jc w:val="center"/>
        <w:rPr>
          <w:b/>
          <w:bCs/>
          <w:noProof/>
        </w:rPr>
      </w:pPr>
      <w:r>
        <w:rPr>
          <w:b/>
          <w:bCs/>
          <w:noProof/>
        </w:rPr>
        <w:t>I SKYRIUS</w:t>
      </w:r>
    </w:p>
    <w:p w:rsidR="00EF1358" w:rsidRDefault="00EF1358" w:rsidP="00EF1358">
      <w:pPr>
        <w:jc w:val="center"/>
        <w:rPr>
          <w:b/>
          <w:bCs/>
          <w:noProof/>
        </w:rPr>
      </w:pPr>
      <w:r>
        <w:rPr>
          <w:b/>
          <w:bCs/>
          <w:noProof/>
        </w:rPr>
        <w:t>BENDROSIOS NUOSTATOS</w:t>
      </w:r>
    </w:p>
    <w:p w:rsidR="00EF1358" w:rsidRDefault="00EF1358" w:rsidP="00EF1358">
      <w:pPr>
        <w:tabs>
          <w:tab w:val="left" w:pos="-3969"/>
          <w:tab w:val="left" w:pos="709"/>
        </w:tabs>
        <w:jc w:val="center"/>
        <w:rPr>
          <w:noProof/>
        </w:rPr>
      </w:pPr>
    </w:p>
    <w:p w:rsidR="00EF1358" w:rsidRDefault="00EF1358" w:rsidP="00EF1358">
      <w:pPr>
        <w:tabs>
          <w:tab w:val="left" w:pos="-3969"/>
          <w:tab w:val="left" w:pos="709"/>
        </w:tabs>
        <w:ind w:firstLine="851"/>
        <w:jc w:val="both"/>
        <w:rPr>
          <w:bCs/>
          <w:noProof/>
        </w:rPr>
      </w:pPr>
      <w:r>
        <w:rPr>
          <w:noProof/>
        </w:rPr>
        <w:t xml:space="preserve">1. </w:t>
      </w:r>
      <w:bookmarkStart w:id="2" w:name="_Hlk29818825"/>
      <w:bookmarkStart w:id="3" w:name="_Hlk30427315"/>
      <w:r>
        <w:rPr>
          <w:bCs/>
          <w:noProof/>
        </w:rPr>
        <w:t>Biudžetinės įstaigos Klaipėdos r. Pašlūžmio mokyklos-daugiafunkcio centro reorganizavimo, prijungiant ją prie</w:t>
      </w:r>
      <w:r>
        <w:rPr>
          <w:bCs/>
          <w:color w:val="000000"/>
        </w:rPr>
        <w:t xml:space="preserve"> biudžetinės įstaigos </w:t>
      </w:r>
      <w:bookmarkStart w:id="4" w:name="_Hlk29823387"/>
      <w:r>
        <w:rPr>
          <w:bCs/>
        </w:rPr>
        <w:t>Klaipėdos r</w:t>
      </w:r>
      <w:bookmarkEnd w:id="2"/>
      <w:bookmarkEnd w:id="4"/>
      <w:r>
        <w:rPr>
          <w:bCs/>
        </w:rPr>
        <w:t>. Veiviržėnų Jurgio Šaulio gimnazijos</w:t>
      </w:r>
      <w:r>
        <w:rPr>
          <w:bCs/>
          <w:color w:val="000000"/>
        </w:rPr>
        <w:t>,</w:t>
      </w:r>
      <w:r>
        <w:rPr>
          <w:bCs/>
          <w:noProof/>
        </w:rPr>
        <w:t xml:space="preserve"> sąlygų aprašas </w:t>
      </w:r>
      <w:bookmarkEnd w:id="3"/>
      <w:r>
        <w:rPr>
          <w:bCs/>
          <w:noProof/>
        </w:rPr>
        <w:t>(toliau – Reorganizavimo sąlygų aprašas) nustato Biudžetinės įstaigos Klaipėdos r. Pašlūžmio mokyklos-daugiafunkcio centro</w:t>
      </w:r>
      <w:r>
        <w:rPr>
          <w:noProof/>
        </w:rPr>
        <w:t xml:space="preserve"> (toliau – </w:t>
      </w:r>
      <w:r>
        <w:rPr>
          <w:bCs/>
          <w:noProof/>
        </w:rPr>
        <w:t>Pašlūžmio mokykla-daugiafunkcis centras</w:t>
      </w:r>
      <w:r>
        <w:rPr>
          <w:noProof/>
        </w:rPr>
        <w:t>)</w:t>
      </w:r>
      <w:r>
        <w:rPr>
          <w:bCs/>
          <w:noProof/>
        </w:rPr>
        <w:t xml:space="preserve"> reorganizavimą, prijungiant ją prie</w:t>
      </w:r>
      <w:r>
        <w:rPr>
          <w:bCs/>
        </w:rPr>
        <w:t xml:space="preserve"> biudžetinės įstaigos </w:t>
      </w:r>
      <w:bookmarkStart w:id="5" w:name="_Hlk30412562"/>
      <w:r>
        <w:rPr>
          <w:bCs/>
        </w:rPr>
        <w:t xml:space="preserve">Klaipėdos </w:t>
      </w:r>
      <w:bookmarkEnd w:id="5"/>
      <w:r>
        <w:rPr>
          <w:bCs/>
        </w:rPr>
        <w:t>r. Veiviržėnų Jurgio Šaulio gimnazijos</w:t>
      </w:r>
      <w:r>
        <w:rPr>
          <w:noProof/>
        </w:rPr>
        <w:t xml:space="preserve"> (toliau – Klaipėdos rajono savivaldybės biudžetinė įstaiga Klaipėdos r. </w:t>
      </w:r>
      <w:r>
        <w:rPr>
          <w:bCs/>
        </w:rPr>
        <w:t>Veiviržėnų Jurgio Šaulio gimnazija</w:t>
      </w:r>
      <w:r>
        <w:rPr>
          <w:noProof/>
        </w:rPr>
        <w:t>).</w:t>
      </w:r>
    </w:p>
    <w:p w:rsidR="00EF1358" w:rsidRDefault="00EF1358" w:rsidP="00EF1358">
      <w:pPr>
        <w:tabs>
          <w:tab w:val="left" w:pos="-3969"/>
          <w:tab w:val="left" w:pos="709"/>
        </w:tabs>
        <w:ind w:firstLine="851"/>
        <w:jc w:val="both"/>
      </w:pPr>
      <w:r>
        <w:rPr>
          <w:noProof/>
        </w:rPr>
        <w:t xml:space="preserve">2. Reorganizavimo sąlygų aprašas parengtas </w:t>
      </w:r>
      <w:r>
        <w:t xml:space="preserve">vadovaujantis </w:t>
      </w:r>
      <w:r>
        <w:rPr>
          <w:lang w:eastAsia="en-US"/>
        </w:rPr>
        <w:t>Lietuvos Respublikos vietos savivaldos įstatymo 16 straipsnio 2 dalies 21 punktu,</w:t>
      </w:r>
      <w:r>
        <w:t xml:space="preserve"> Lietuvos Respublikos civilinio kodekso 2.97 straipsnio 3 dalimi, 2.99 straipsnio 1 ir 2 dalimis, Lietuvos Respublikos biudžetinių įstaigų įstatymo 14 straipsnio 6 dalimi, Lietuvos Respublikos švietimo įstatymo 44 straipsnio 6 dalimi, Klaipėdos rajono savivaldybės tarybos 2020 m. vasario 13 d. spren</w:t>
      </w:r>
      <w:r w:rsidR="00D313FC">
        <w:t>dimu Nr. T11-33</w:t>
      </w:r>
      <w:r>
        <w:t xml:space="preserve"> „Dėl sutikimo reorganizuoti biudžetinę įstaigą Klaipėdos r. </w:t>
      </w:r>
      <w:r>
        <w:rPr>
          <w:bCs/>
          <w:noProof/>
        </w:rPr>
        <w:t>Pašlūžmio mokyklos-daugiafunkcį centrą</w:t>
      </w:r>
      <w:r>
        <w:t>“.</w:t>
      </w:r>
    </w:p>
    <w:p w:rsidR="00EF1358" w:rsidRDefault="00EF1358" w:rsidP="00EF1358">
      <w:pPr>
        <w:ind w:firstLine="851"/>
        <w:jc w:val="both"/>
      </w:pPr>
    </w:p>
    <w:p w:rsidR="00EF1358" w:rsidRDefault="00EF1358" w:rsidP="00EF1358">
      <w:pPr>
        <w:jc w:val="center"/>
        <w:rPr>
          <w:b/>
          <w:bCs/>
          <w:noProof/>
        </w:rPr>
      </w:pPr>
      <w:r>
        <w:rPr>
          <w:b/>
          <w:bCs/>
          <w:noProof/>
        </w:rPr>
        <w:t>II SKYRIUS</w:t>
      </w:r>
    </w:p>
    <w:p w:rsidR="00EF1358" w:rsidRDefault="00EF1358" w:rsidP="00EF1358">
      <w:pPr>
        <w:jc w:val="center"/>
        <w:rPr>
          <w:b/>
          <w:bCs/>
          <w:noProof/>
        </w:rPr>
      </w:pPr>
      <w:r>
        <w:rPr>
          <w:b/>
          <w:bCs/>
          <w:noProof/>
        </w:rPr>
        <w:t>REORGANIZAVIME DALYVAUJANTYS JURIDINIAI ASMENYS</w:t>
      </w:r>
    </w:p>
    <w:p w:rsidR="00EF1358" w:rsidRDefault="00EF1358" w:rsidP="00EF1358">
      <w:pPr>
        <w:ind w:firstLine="1296"/>
        <w:jc w:val="both"/>
        <w:rPr>
          <w:noProof/>
        </w:rPr>
      </w:pPr>
    </w:p>
    <w:p w:rsidR="00EF1358" w:rsidRDefault="00EF1358" w:rsidP="00EF1358">
      <w:pPr>
        <w:ind w:firstLine="851"/>
        <w:jc w:val="both"/>
        <w:rPr>
          <w:noProof/>
        </w:rPr>
      </w:pPr>
      <w:r>
        <w:rPr>
          <w:noProof/>
        </w:rPr>
        <w:t>3. Reorganizuojamas juridinis asmuo:</w:t>
      </w:r>
    </w:p>
    <w:p w:rsidR="00EF1358" w:rsidRDefault="00EF1358" w:rsidP="00EF1358">
      <w:pPr>
        <w:ind w:firstLine="851"/>
        <w:jc w:val="both"/>
        <w:rPr>
          <w:noProof/>
        </w:rPr>
      </w:pPr>
      <w:r>
        <w:rPr>
          <w:noProof/>
        </w:rPr>
        <w:t xml:space="preserve">3.1. pavadinimas – </w:t>
      </w:r>
      <w:r>
        <w:t xml:space="preserve">Klaipėdos r. </w:t>
      </w:r>
      <w:r>
        <w:rPr>
          <w:bCs/>
          <w:noProof/>
        </w:rPr>
        <w:t>Pašlūžmio mokykla-daugiafunkcis centras;</w:t>
      </w:r>
    </w:p>
    <w:p w:rsidR="00EF1358" w:rsidRDefault="00EF1358" w:rsidP="00EF1358">
      <w:pPr>
        <w:ind w:firstLine="851"/>
        <w:jc w:val="both"/>
        <w:rPr>
          <w:noProof/>
        </w:rPr>
      </w:pPr>
      <w:r>
        <w:rPr>
          <w:noProof/>
        </w:rPr>
        <w:t>3.2.</w:t>
      </w:r>
      <w:r>
        <w:t xml:space="preserve"> teisinė forma – biudžetinė įstaiga</w:t>
      </w:r>
      <w:r>
        <w:rPr>
          <w:noProof/>
        </w:rPr>
        <w:t>;</w:t>
      </w:r>
    </w:p>
    <w:p w:rsidR="00EF1358" w:rsidRDefault="00EF1358" w:rsidP="00EF1358">
      <w:pPr>
        <w:ind w:firstLine="851"/>
        <w:jc w:val="both"/>
        <w:rPr>
          <w:noProof/>
        </w:rPr>
      </w:pPr>
      <w:r>
        <w:rPr>
          <w:noProof/>
        </w:rPr>
        <w:t>3.3. buveinė  – Mokyklos</w:t>
      </w:r>
      <w:r>
        <w:t xml:space="preserve"> g. 4,</w:t>
      </w:r>
      <w:r>
        <w:rPr>
          <w:color w:val="000000"/>
        </w:rPr>
        <w:t xml:space="preserve"> </w:t>
      </w:r>
      <w:r>
        <w:t xml:space="preserve">LT-96271, </w:t>
      </w:r>
      <w:proofErr w:type="spellStart"/>
      <w:r>
        <w:t>Daukšaičių</w:t>
      </w:r>
      <w:proofErr w:type="spellEnd"/>
      <w:r>
        <w:t xml:space="preserve"> </w:t>
      </w:r>
      <w:proofErr w:type="spellStart"/>
      <w:r>
        <w:t>k</w:t>
      </w:r>
      <w:proofErr w:type="spellEnd"/>
      <w:r>
        <w:t>.</w:t>
      </w:r>
      <w:r>
        <w:rPr>
          <w:noProof/>
        </w:rPr>
        <w:t>;</w:t>
      </w:r>
    </w:p>
    <w:p w:rsidR="00EF1358" w:rsidRDefault="00EF1358" w:rsidP="00EF1358">
      <w:pPr>
        <w:ind w:firstLine="851"/>
        <w:jc w:val="both"/>
        <w:rPr>
          <w:noProof/>
        </w:rPr>
      </w:pPr>
      <w:r>
        <w:rPr>
          <w:noProof/>
        </w:rPr>
        <w:t xml:space="preserve">3.4. </w:t>
      </w:r>
      <w:bookmarkStart w:id="6" w:name="_Hlk29818348"/>
      <w:r>
        <w:rPr>
          <w:noProof/>
        </w:rPr>
        <w:t xml:space="preserve">juridinio asmens kodas </w:t>
      </w:r>
      <w:bookmarkEnd w:id="6"/>
      <w:r>
        <w:rPr>
          <w:noProof/>
        </w:rPr>
        <w:t xml:space="preserve">– </w:t>
      </w:r>
      <w:bookmarkStart w:id="7" w:name="_Hlk31635259"/>
      <w:r>
        <w:t>1917</w:t>
      </w:r>
      <w:bookmarkEnd w:id="7"/>
      <w:r>
        <w:t>91618;</w:t>
      </w:r>
    </w:p>
    <w:p w:rsidR="00EF1358" w:rsidRDefault="00EF1358" w:rsidP="00EF1358">
      <w:pPr>
        <w:ind w:firstLine="851"/>
        <w:jc w:val="both"/>
        <w:rPr>
          <w:noProof/>
        </w:rPr>
      </w:pPr>
      <w:r>
        <w:rPr>
          <w:noProof/>
        </w:rPr>
        <w:t xml:space="preserve">3.5. </w:t>
      </w:r>
      <w:r>
        <w:t>registras, kuriame kaupiami ir saugomi duomenys apie šią biudžetinę įstaigą</w:t>
      </w:r>
      <w:r>
        <w:rPr>
          <w:noProof/>
        </w:rPr>
        <w:t xml:space="preserve"> – Juridinių asmenų registras.</w:t>
      </w:r>
    </w:p>
    <w:p w:rsidR="00EF1358" w:rsidRDefault="00EF1358" w:rsidP="00EF1358">
      <w:pPr>
        <w:ind w:firstLine="851"/>
        <w:jc w:val="both"/>
        <w:rPr>
          <w:noProof/>
        </w:rPr>
      </w:pPr>
      <w:r>
        <w:rPr>
          <w:noProof/>
        </w:rPr>
        <w:t>4. Reorganizavime dalyvaujantis juridinis asmuo:</w:t>
      </w:r>
    </w:p>
    <w:p w:rsidR="00EF1358" w:rsidRDefault="00EF1358" w:rsidP="00EF1358">
      <w:pPr>
        <w:ind w:firstLine="851"/>
        <w:jc w:val="both"/>
        <w:rPr>
          <w:noProof/>
        </w:rPr>
      </w:pPr>
      <w:r>
        <w:rPr>
          <w:noProof/>
        </w:rPr>
        <w:t xml:space="preserve">4.1. pavadinimas – </w:t>
      </w:r>
      <w:r>
        <w:rPr>
          <w:color w:val="000000"/>
        </w:rPr>
        <w:t>Klaipėdos r.</w:t>
      </w:r>
      <w:r>
        <w:rPr>
          <w:bCs/>
        </w:rPr>
        <w:t xml:space="preserve"> Veiviržėnų Jurgio Šaulio gimnazija</w:t>
      </w:r>
      <w:r>
        <w:rPr>
          <w:noProof/>
        </w:rPr>
        <w:t>;</w:t>
      </w:r>
    </w:p>
    <w:p w:rsidR="00EF1358" w:rsidRDefault="00EF1358" w:rsidP="00EF1358">
      <w:pPr>
        <w:ind w:firstLine="851"/>
        <w:jc w:val="both"/>
        <w:rPr>
          <w:noProof/>
        </w:rPr>
      </w:pPr>
      <w:r>
        <w:rPr>
          <w:noProof/>
        </w:rPr>
        <w:t>4.2. teisinė forma  – biudžetinė įstaiga;</w:t>
      </w:r>
    </w:p>
    <w:p w:rsidR="00EF1358" w:rsidRDefault="00EF1358" w:rsidP="00EF1358">
      <w:pPr>
        <w:ind w:firstLine="851"/>
        <w:jc w:val="both"/>
        <w:rPr>
          <w:noProof/>
        </w:rPr>
      </w:pPr>
      <w:r>
        <w:rPr>
          <w:noProof/>
        </w:rPr>
        <w:t xml:space="preserve">4.3. buveinė – </w:t>
      </w:r>
      <w:r>
        <w:t>Mokyklos g. 1, LT-96272 Veiviržėnai</w:t>
      </w:r>
      <w:r>
        <w:rPr>
          <w:noProof/>
        </w:rPr>
        <w:t>;</w:t>
      </w:r>
    </w:p>
    <w:p w:rsidR="00EF1358" w:rsidRDefault="00EF1358" w:rsidP="00EF1358">
      <w:pPr>
        <w:ind w:firstLine="851"/>
        <w:jc w:val="both"/>
        <w:rPr>
          <w:noProof/>
        </w:rPr>
      </w:pPr>
      <w:r>
        <w:rPr>
          <w:noProof/>
        </w:rPr>
        <w:t>4.4. juridinio asmens kodas – 291793050;</w:t>
      </w:r>
    </w:p>
    <w:p w:rsidR="00EF1358" w:rsidRDefault="00EF1358" w:rsidP="00EF1358">
      <w:pPr>
        <w:ind w:firstLine="851"/>
        <w:jc w:val="both"/>
        <w:rPr>
          <w:noProof/>
        </w:rPr>
      </w:pPr>
      <w:r>
        <w:rPr>
          <w:noProof/>
        </w:rPr>
        <w:t xml:space="preserve">4.5. </w:t>
      </w:r>
      <w:r>
        <w:t>registras, kuriame kaupiami ir saugomi duomenys apie šią biudžetinę įstaigą</w:t>
      </w:r>
      <w:r>
        <w:rPr>
          <w:noProof/>
        </w:rPr>
        <w:t xml:space="preserve"> – Juridinių asmenų registras;</w:t>
      </w:r>
    </w:p>
    <w:p w:rsidR="00EF1358" w:rsidRDefault="00EF1358" w:rsidP="00EF1358">
      <w:pPr>
        <w:tabs>
          <w:tab w:val="left" w:pos="1560"/>
        </w:tabs>
        <w:ind w:firstLine="851"/>
        <w:jc w:val="both"/>
        <w:rPr>
          <w:color w:val="000000"/>
        </w:rPr>
      </w:pPr>
      <w:r>
        <w:rPr>
          <w:noProof/>
        </w:rPr>
        <w:t xml:space="preserve"> 4.6. </w:t>
      </w:r>
      <w:r>
        <w:rPr>
          <w:color w:val="000000"/>
        </w:rPr>
        <w:t>po reorganizavimo veiksiančios biudžetinės įstaigos savininko teises ir pareigas įgyvendinanti institucija – Klaipėdos rajono savivaldybės taryba.</w:t>
      </w:r>
    </w:p>
    <w:p w:rsidR="00EF1358" w:rsidRDefault="00EF1358" w:rsidP="00EF1358">
      <w:pPr>
        <w:jc w:val="both"/>
        <w:rPr>
          <w:noProof/>
        </w:rPr>
      </w:pPr>
    </w:p>
    <w:p w:rsidR="00EF1358" w:rsidRDefault="00EF1358" w:rsidP="00EF1358">
      <w:pPr>
        <w:jc w:val="center"/>
        <w:rPr>
          <w:b/>
          <w:noProof/>
        </w:rPr>
      </w:pPr>
      <w:r>
        <w:rPr>
          <w:b/>
          <w:noProof/>
        </w:rPr>
        <w:t>III SKYRIUS</w:t>
      </w:r>
    </w:p>
    <w:p w:rsidR="00EF1358" w:rsidRDefault="00EF1358" w:rsidP="00EF1358">
      <w:pPr>
        <w:jc w:val="center"/>
        <w:rPr>
          <w:b/>
          <w:noProof/>
        </w:rPr>
      </w:pPr>
      <w:r>
        <w:rPr>
          <w:b/>
          <w:bCs/>
        </w:rPr>
        <w:t xml:space="preserve">REORGANIZAVIMO </w:t>
      </w:r>
      <w:r>
        <w:rPr>
          <w:b/>
          <w:noProof/>
        </w:rPr>
        <w:t xml:space="preserve">TIKSLAS, REORGANIZAVIMO BŪDAS, </w:t>
      </w:r>
      <w:r>
        <w:rPr>
          <w:b/>
          <w:bCs/>
        </w:rPr>
        <w:t>VEIKLĄ BAIGIANTI BIUDŽETINĖ ĮSTAIGA IR PO REORGANIZAVIMO VEIKSIANTI BIUDŽETINĖ ĮSTAIGA</w:t>
      </w:r>
    </w:p>
    <w:p w:rsidR="00EF1358" w:rsidRDefault="00EF1358" w:rsidP="00EF1358">
      <w:pPr>
        <w:ind w:firstLine="851"/>
        <w:jc w:val="both"/>
        <w:rPr>
          <w:noProof/>
        </w:rPr>
      </w:pPr>
    </w:p>
    <w:p w:rsidR="00EF1358" w:rsidRDefault="00EF1358" w:rsidP="00EF1358">
      <w:pPr>
        <w:ind w:firstLine="851"/>
        <w:jc w:val="both"/>
        <w:rPr>
          <w:noProof/>
        </w:rPr>
      </w:pPr>
      <w:r>
        <w:rPr>
          <w:noProof/>
        </w:rPr>
        <w:t xml:space="preserve">5. Reorganizavimo tikslas – </w:t>
      </w:r>
      <w:r>
        <w:t>optimizuoti švietimo paslaugas teikiančių Klaipėdos rajono savivaldybės biudžetinių įstaigų tinklą, jų valdymą ir veiklą, racionaliai ir tikslingai naudoti materialinius, finansinius ir specialistų išteklius</w:t>
      </w:r>
      <w:r>
        <w:rPr>
          <w:noProof/>
        </w:rPr>
        <w:t>.</w:t>
      </w:r>
    </w:p>
    <w:p w:rsidR="00EF1358" w:rsidRDefault="00EF1358" w:rsidP="00EF1358">
      <w:pPr>
        <w:ind w:firstLine="851"/>
        <w:jc w:val="both"/>
        <w:rPr>
          <w:noProof/>
        </w:rPr>
      </w:pPr>
      <w:r>
        <w:rPr>
          <w:noProof/>
        </w:rPr>
        <w:lastRenderedPageBreak/>
        <w:t>6.</w:t>
      </w:r>
      <w:r>
        <w:rPr>
          <w:b/>
          <w:bCs/>
          <w:noProof/>
        </w:rPr>
        <w:t xml:space="preserve"> </w:t>
      </w:r>
      <w:r>
        <w:rPr>
          <w:bCs/>
          <w:noProof/>
        </w:rPr>
        <w:t>Reorganizavimo būdas</w:t>
      </w:r>
      <w:r>
        <w:rPr>
          <w:b/>
          <w:bCs/>
          <w:noProof/>
        </w:rPr>
        <w:t xml:space="preserve"> – </w:t>
      </w:r>
      <w:r>
        <w:rPr>
          <w:bCs/>
          <w:noProof/>
        </w:rPr>
        <w:t>prijungimas.</w:t>
      </w:r>
      <w:bookmarkStart w:id="8" w:name="_Hlk29821614"/>
      <w:r>
        <w:rPr>
          <w:bCs/>
          <w:noProof/>
        </w:rPr>
        <w:t xml:space="preserve"> </w:t>
      </w:r>
      <w:bookmarkEnd w:id="8"/>
      <w:r>
        <w:rPr>
          <w:bCs/>
          <w:noProof/>
        </w:rPr>
        <w:t>Pašlūžmio mokykla-daugiafunkcis centras reorganizuojama</w:t>
      </w:r>
      <w:r w:rsidR="00D313FC">
        <w:rPr>
          <w:bCs/>
          <w:noProof/>
        </w:rPr>
        <w:t>s prijungiant jį</w:t>
      </w:r>
      <w:r>
        <w:rPr>
          <w:bCs/>
          <w:noProof/>
        </w:rPr>
        <w:t xml:space="preserve"> prie</w:t>
      </w:r>
      <w:r>
        <w:rPr>
          <w:bCs/>
        </w:rPr>
        <w:t xml:space="preserve"> Klaipėdos rajono savivaldybės biudžetinės įstaigos Klaipėdos r. Veiviržėnų Jurgio Šaulio gimnazijos</w:t>
      </w:r>
      <w:r>
        <w:rPr>
          <w:noProof/>
        </w:rPr>
        <w:t>.</w:t>
      </w:r>
    </w:p>
    <w:p w:rsidR="00EF1358" w:rsidRDefault="00EF1358" w:rsidP="00EF1358">
      <w:pPr>
        <w:tabs>
          <w:tab w:val="left" w:pos="1560"/>
        </w:tabs>
        <w:ind w:firstLine="851"/>
        <w:jc w:val="both"/>
      </w:pPr>
      <w:r>
        <w:rPr>
          <w:noProof/>
        </w:rPr>
        <w:t xml:space="preserve"> 7. </w:t>
      </w:r>
      <w:bookmarkStart w:id="9" w:name="_Hlk29819287"/>
      <w:r>
        <w:rPr>
          <w:noProof/>
        </w:rPr>
        <w:t xml:space="preserve">Po reorganizavimo veiklą baigianti biudžetinė įstaiga </w:t>
      </w:r>
      <w:r>
        <w:rPr>
          <w:b/>
          <w:bCs/>
          <w:noProof/>
        </w:rPr>
        <w:t>–</w:t>
      </w:r>
      <w:bookmarkEnd w:id="9"/>
      <w:r>
        <w:rPr>
          <w:bCs/>
          <w:noProof/>
        </w:rPr>
        <w:t xml:space="preserve"> </w:t>
      </w:r>
      <w:r w:rsidRPr="00E00122">
        <w:rPr>
          <w:bCs/>
          <w:noProof/>
        </w:rPr>
        <w:t xml:space="preserve">Pašlūžmio mokykla-daugiafunkcis centras </w:t>
      </w:r>
      <w:r w:rsidRPr="00E00122">
        <w:t xml:space="preserve">(Mokyklos g. 4, LT-96271, </w:t>
      </w:r>
      <w:proofErr w:type="spellStart"/>
      <w:r w:rsidRPr="00E00122">
        <w:t>Daukšaičių</w:t>
      </w:r>
      <w:proofErr w:type="spellEnd"/>
      <w:r w:rsidRPr="00E00122">
        <w:t xml:space="preserve"> </w:t>
      </w:r>
      <w:proofErr w:type="spellStart"/>
      <w:r w:rsidRPr="00E00122">
        <w:t>k</w:t>
      </w:r>
      <w:proofErr w:type="spellEnd"/>
      <w:r w:rsidRPr="00E00122">
        <w:t>., juridinio asmens kodas –</w:t>
      </w:r>
      <w:r>
        <w:t xml:space="preserve"> 191791618).</w:t>
      </w:r>
    </w:p>
    <w:p w:rsidR="00EF1358" w:rsidRDefault="00EF1358" w:rsidP="00EF1358">
      <w:pPr>
        <w:ind w:firstLine="851"/>
        <w:jc w:val="both"/>
        <w:rPr>
          <w:noProof/>
        </w:rPr>
      </w:pPr>
      <w:r>
        <w:rPr>
          <w:bCs/>
          <w:noProof/>
        </w:rPr>
        <w:t xml:space="preserve">8. Po </w:t>
      </w:r>
      <w:r>
        <w:rPr>
          <w:color w:val="000000"/>
        </w:rPr>
        <w:t xml:space="preserve">reorganizavimo veiksianti biudžetinė įstaiga </w:t>
      </w:r>
      <w:r>
        <w:t>–</w:t>
      </w:r>
      <w:r>
        <w:rPr>
          <w:color w:val="000000"/>
        </w:rPr>
        <w:t xml:space="preserve"> Klaipėdos rajono savivaldybės biudžetinė įstaiga </w:t>
      </w:r>
      <w:r>
        <w:rPr>
          <w:bCs/>
        </w:rPr>
        <w:t>Klaipėdos r. Veiviržėnų Jurgio Šaulio gimnazija</w:t>
      </w:r>
      <w:r>
        <w:rPr>
          <w:bCs/>
          <w:color w:val="000000"/>
        </w:rPr>
        <w:t>,</w:t>
      </w:r>
      <w:r>
        <w:rPr>
          <w:bCs/>
          <w:noProof/>
        </w:rPr>
        <w:t xml:space="preserve"> sąlygų aprašas</w:t>
      </w:r>
      <w:r>
        <w:rPr>
          <w:color w:val="000000"/>
        </w:rPr>
        <w:t xml:space="preserve"> (</w:t>
      </w:r>
      <w:bookmarkStart w:id="10" w:name="_Hlk31635161"/>
      <w:r>
        <w:rPr>
          <w:color w:val="000000"/>
        </w:rPr>
        <w:t>Mokyklos</w:t>
      </w:r>
      <w:r>
        <w:t xml:space="preserve"> g. 1, LT-96</w:t>
      </w:r>
      <w:bookmarkEnd w:id="10"/>
      <w:r>
        <w:t>272</w:t>
      </w:r>
      <w:r>
        <w:rPr>
          <w:noProof/>
        </w:rPr>
        <w:t xml:space="preserve">, </w:t>
      </w:r>
      <w:r>
        <w:rPr>
          <w:color w:val="000000"/>
        </w:rPr>
        <w:t xml:space="preserve">juridinio asmens kodas </w:t>
      </w:r>
      <w:r>
        <w:t xml:space="preserve">– 291793050), kurios pavadinimas po reorganizavimo </w:t>
      </w:r>
      <w:r>
        <w:rPr>
          <w:b/>
          <w:bCs/>
          <w:noProof/>
        </w:rPr>
        <w:t xml:space="preserve">– </w:t>
      </w:r>
      <w:r>
        <w:rPr>
          <w:bCs/>
        </w:rPr>
        <w:t xml:space="preserve">Klaipėdos rajono savivaldybės biudžetinė įstaiga </w:t>
      </w:r>
      <w:r>
        <w:rPr>
          <w:bCs/>
          <w:color w:val="000000"/>
        </w:rPr>
        <w:t xml:space="preserve">Klaipėdos r. Veiviržėnų Jurgio Šaulio gimnazijos </w:t>
      </w:r>
      <w:r>
        <w:rPr>
          <w:bCs/>
          <w:noProof/>
        </w:rPr>
        <w:t xml:space="preserve">Pašlūžmio </w:t>
      </w:r>
      <w:r w:rsidRPr="00E00122">
        <w:rPr>
          <w:bCs/>
          <w:noProof/>
        </w:rPr>
        <w:t>skyrius</w:t>
      </w:r>
      <w:r w:rsidRPr="00E00122">
        <w:t>.</w:t>
      </w:r>
      <w:r w:rsidRPr="00EF1358">
        <w:rPr>
          <w:color w:val="FF0000"/>
        </w:rPr>
        <w:t xml:space="preserve"> </w:t>
      </w:r>
      <w:r>
        <w:rPr>
          <w:noProof/>
        </w:rPr>
        <w:t xml:space="preserve">Juridinių asmenų registre registruojama tęsiančios veiklą </w:t>
      </w:r>
      <w:r>
        <w:rPr>
          <w:bCs/>
        </w:rPr>
        <w:t xml:space="preserve">Klaipėdos rajono savivaldybės biudžetinės įstaigos </w:t>
      </w:r>
      <w:r>
        <w:rPr>
          <w:bCs/>
          <w:color w:val="000000"/>
        </w:rPr>
        <w:t xml:space="preserve">Klaipėdos r. Veiviržėnų Jurgio Šaulio gimnazijos </w:t>
      </w:r>
      <w:r>
        <w:rPr>
          <w:noProof/>
        </w:rPr>
        <w:t>nuostatų nauja redakcija.</w:t>
      </w:r>
    </w:p>
    <w:p w:rsidR="00EF1358" w:rsidRDefault="00EF1358" w:rsidP="00EF1358">
      <w:pPr>
        <w:ind w:firstLine="851"/>
        <w:jc w:val="both"/>
        <w:rPr>
          <w:color w:val="000000"/>
        </w:rPr>
      </w:pPr>
      <w:r>
        <w:rPr>
          <w:noProof/>
        </w:rPr>
        <w:t>9. P</w:t>
      </w:r>
      <w:r>
        <w:rPr>
          <w:color w:val="000000"/>
        </w:rPr>
        <w:t xml:space="preserve">o reorganizavimo veiksiančio </w:t>
      </w:r>
      <w:r>
        <w:rPr>
          <w:bCs/>
        </w:rPr>
        <w:t xml:space="preserve">Klaipėdos rajono savivaldybės biudžetinės įstaigos </w:t>
      </w:r>
      <w:r>
        <w:rPr>
          <w:bCs/>
          <w:color w:val="000000"/>
        </w:rPr>
        <w:t xml:space="preserve">Klaipėdos r. Veiviržėnų Jurgio Šaulio gimnazijos </w:t>
      </w:r>
      <w:r>
        <w:rPr>
          <w:color w:val="000000"/>
        </w:rPr>
        <w:t>savininko teises ir pareigas įgyvendinanti institucija – Klaipėdos rajono savivaldybės taryba.</w:t>
      </w:r>
    </w:p>
    <w:p w:rsidR="005A6892" w:rsidRPr="00E00122" w:rsidRDefault="00EF1358" w:rsidP="00EF1358">
      <w:pPr>
        <w:ind w:firstLine="851"/>
        <w:jc w:val="both"/>
        <w:rPr>
          <w:noProof/>
        </w:rPr>
      </w:pPr>
      <w:r>
        <w:rPr>
          <w:color w:val="000000"/>
        </w:rPr>
        <w:t xml:space="preserve">10. Data, nuo kurios veiklą baigiančios Klaipėdos r. </w:t>
      </w:r>
      <w:r>
        <w:rPr>
          <w:bCs/>
          <w:noProof/>
        </w:rPr>
        <w:t>Pašlūžmio mokyklos-daugiafunkcio centro</w:t>
      </w:r>
      <w:r>
        <w:rPr>
          <w:color w:val="000000"/>
        </w:rPr>
        <w:t xml:space="preserve"> teisės ir pareigos pereina po reorganizavimo veiksiančiai </w:t>
      </w:r>
      <w:r>
        <w:rPr>
          <w:bCs/>
        </w:rPr>
        <w:t xml:space="preserve">Klaipėdos rajono savivaldybės biudžetinei įstaigai </w:t>
      </w:r>
      <w:r>
        <w:rPr>
          <w:bCs/>
          <w:color w:val="000000"/>
        </w:rPr>
        <w:t xml:space="preserve">Klaipėdos r. Veiviržėnų Jurgio Šaulio gimnazijai </w:t>
      </w:r>
      <w:r>
        <w:rPr>
          <w:color w:val="000000"/>
        </w:rPr>
        <w:t>– 2020 m. rugpjūčio 31 d., kai</w:t>
      </w:r>
      <w:r>
        <w:rPr>
          <w:color w:val="FF0000"/>
        </w:rPr>
        <w:t xml:space="preserve"> </w:t>
      </w:r>
      <w:r>
        <w:rPr>
          <w:color w:val="000000"/>
        </w:rPr>
        <w:t xml:space="preserve">Juridinių asmenų registre įregistruojami po reorganizavimo veiksiančios įstaigos </w:t>
      </w:r>
      <w:r>
        <w:rPr>
          <w:bCs/>
        </w:rPr>
        <w:t xml:space="preserve">Klaipėdos rajono savivaldybės biudžetinės įstaigos </w:t>
      </w:r>
      <w:r w:rsidR="00E00122" w:rsidRPr="00E00122">
        <w:rPr>
          <w:bCs/>
        </w:rPr>
        <w:t xml:space="preserve">Klaipėdos r. </w:t>
      </w:r>
      <w:proofErr w:type="spellStart"/>
      <w:r w:rsidR="00E00122" w:rsidRPr="00E00122">
        <w:rPr>
          <w:bCs/>
        </w:rPr>
        <w:t>Veiviržėnų</w:t>
      </w:r>
      <w:proofErr w:type="spellEnd"/>
      <w:r w:rsidR="00E00122" w:rsidRPr="00E00122">
        <w:rPr>
          <w:bCs/>
        </w:rPr>
        <w:t xml:space="preserve"> Jurgio Šaulio gimnazijos </w:t>
      </w:r>
      <w:r>
        <w:rPr>
          <w:color w:val="000000"/>
        </w:rPr>
        <w:t>naujos redakcijos nuostatai ir Juridinių asmenų registre išregistruojama p</w:t>
      </w:r>
      <w:r>
        <w:rPr>
          <w:noProof/>
        </w:rPr>
        <w:t xml:space="preserve">o reorganizavimo pasibaigianti biudžetinė įstaiga </w:t>
      </w:r>
      <w:r>
        <w:rPr>
          <w:b/>
          <w:bCs/>
          <w:noProof/>
        </w:rPr>
        <w:t>–</w:t>
      </w:r>
      <w:r w:rsidR="005A6892">
        <w:rPr>
          <w:b/>
          <w:bCs/>
          <w:noProof/>
        </w:rPr>
        <w:t xml:space="preserve"> </w:t>
      </w:r>
      <w:r w:rsidR="00E00122" w:rsidRPr="00E00122">
        <w:rPr>
          <w:bCs/>
          <w:noProof/>
        </w:rPr>
        <w:t>Pašlūžmio mokykla-daugiafunkcis centras.</w:t>
      </w:r>
    </w:p>
    <w:p w:rsidR="00EF1358" w:rsidRDefault="00EF1358" w:rsidP="00EF1358">
      <w:pPr>
        <w:ind w:firstLine="851"/>
        <w:jc w:val="center"/>
        <w:rPr>
          <w:b/>
          <w:noProof/>
        </w:rPr>
      </w:pPr>
      <w:r>
        <w:rPr>
          <w:b/>
          <w:noProof/>
        </w:rPr>
        <w:t>IV SKYRIUS</w:t>
      </w:r>
    </w:p>
    <w:p w:rsidR="00EF1358" w:rsidRDefault="00EF1358" w:rsidP="00EF1358">
      <w:pPr>
        <w:ind w:firstLine="851"/>
        <w:jc w:val="center"/>
        <w:rPr>
          <w:b/>
          <w:noProof/>
        </w:rPr>
      </w:pPr>
      <w:r>
        <w:rPr>
          <w:b/>
          <w:noProof/>
        </w:rPr>
        <w:t>REORGANIZAVIMO ETAPAI, VYKDYTOJAI</w:t>
      </w:r>
    </w:p>
    <w:p w:rsidR="00EF1358" w:rsidRDefault="00EF1358" w:rsidP="00EF1358">
      <w:pPr>
        <w:ind w:firstLine="851"/>
        <w:jc w:val="both"/>
        <w:rPr>
          <w:b/>
          <w:noProof/>
        </w:rPr>
      </w:pPr>
    </w:p>
    <w:p w:rsidR="005A6892" w:rsidRDefault="00EF1358" w:rsidP="005A6892">
      <w:pPr>
        <w:pStyle w:val="NoSpacing"/>
        <w:ind w:firstLine="851"/>
        <w:jc w:val="both"/>
      </w:pPr>
      <w:r>
        <w:t xml:space="preserve">11. Reorganizavimą vykdo reorganizuojamo juridinio asmens – Klaipėdos rajono savivaldybės biudžetinės įstaigos </w:t>
      </w:r>
      <w:r w:rsidR="005A6892">
        <w:rPr>
          <w:bCs/>
          <w:noProof/>
        </w:rPr>
        <w:t>Pašlūžmio mokyklos-daugiafunkcio centro</w:t>
      </w:r>
      <w:r w:rsidR="005A6892">
        <w:t xml:space="preserve"> – </w:t>
      </w:r>
      <w:r>
        <w:t xml:space="preserve">ir reorganizavime dalyvaujančio juridinio asmens – </w:t>
      </w:r>
      <w:r>
        <w:rPr>
          <w:bCs/>
          <w:color w:val="000000"/>
        </w:rPr>
        <w:t xml:space="preserve">Klaipėdos r. Veiviržėnų Jurgio Šaulio gimnazijos </w:t>
      </w:r>
      <w:r>
        <w:t xml:space="preserve">– direktoriai. Reorganizavimo procedūrų pradžia – </w:t>
      </w:r>
      <w:r w:rsidR="005A6892">
        <w:t>Reorganizavimo procedūrų pradžia – Reorganizavimo sąlygų aprašo viešo paskelbimo diena.</w:t>
      </w:r>
    </w:p>
    <w:p w:rsidR="00EF1358" w:rsidRDefault="00EF1358" w:rsidP="00EF1358">
      <w:pPr>
        <w:pStyle w:val="NoSpacing"/>
        <w:ind w:firstLine="851"/>
        <w:jc w:val="both"/>
      </w:pPr>
      <w:r>
        <w:rPr>
          <w:color w:val="000000"/>
        </w:rPr>
        <w:t>12.</w:t>
      </w:r>
      <w:r>
        <w:rPr>
          <w:color w:val="FF0000"/>
        </w:rPr>
        <w:t xml:space="preserve"> </w:t>
      </w:r>
      <w:r>
        <w:t>Apie Reorganizavimo sąlygų aprašo parengimą</w:t>
      </w:r>
      <w:r>
        <w:rPr>
          <w:color w:val="FF0000"/>
        </w:rPr>
        <w:t xml:space="preserve"> </w:t>
      </w:r>
      <w:r>
        <w:t xml:space="preserve">paskelbiama viešai vieną kartą Klaipėdos r. </w:t>
      </w:r>
      <w:r w:rsidR="00B04117">
        <w:rPr>
          <w:bCs/>
          <w:noProof/>
        </w:rPr>
        <w:t>Pašlūžmio mokyklos-daugiafunkcio centro</w:t>
      </w:r>
      <w:r>
        <w:t xml:space="preserve">, </w:t>
      </w:r>
      <w:r>
        <w:rPr>
          <w:bCs/>
          <w:color w:val="000000"/>
        </w:rPr>
        <w:t>Klaipėdos r. Veiviržėnų Jurgio Šaulio gimnazijos</w:t>
      </w:r>
      <w:r>
        <w:t xml:space="preserve">, Klaipėdos rajono savivaldybės internetinėse svetainėse: </w:t>
      </w:r>
      <w:hyperlink r:id="rId5" w:history="1">
        <w:r w:rsidR="00B04117" w:rsidRPr="009F337A">
          <w:rPr>
            <w:rStyle w:val="Hyperlink"/>
          </w:rPr>
          <w:t>www.pasluzmis.klaipeda.lm.lt/</w:t>
        </w:r>
      </w:hyperlink>
      <w:r w:rsidR="00B04117">
        <w:t xml:space="preserve">, </w:t>
      </w:r>
      <w:r>
        <w:t xml:space="preserve"> </w:t>
      </w:r>
      <w:hyperlink r:id="rId6" w:history="1">
        <w:r>
          <w:rPr>
            <w:rStyle w:val="Hyperlink"/>
          </w:rPr>
          <w:t>www.veivirzenugimnazija.lt</w:t>
        </w:r>
      </w:hyperlink>
      <w:r>
        <w:t xml:space="preserve">, </w:t>
      </w:r>
      <w:hyperlink r:id="rId7" w:history="1">
        <w:r>
          <w:rPr>
            <w:rStyle w:val="Hyperlink"/>
            <w:shd w:val="clear" w:color="auto" w:fill="FFFFFF"/>
          </w:rPr>
          <w:t>www.klaipedos-r.lt</w:t>
        </w:r>
      </w:hyperlink>
      <w:r>
        <w:rPr>
          <w:shd w:val="clear" w:color="auto" w:fill="FFFFFF"/>
        </w:rPr>
        <w:t xml:space="preserve"> ir Klaipėdos rajono vietinėje spaudoje, ir pranešama</w:t>
      </w:r>
      <w:r>
        <w:rPr>
          <w:color w:val="FF0000"/>
          <w:shd w:val="clear" w:color="auto" w:fill="FFFFFF"/>
        </w:rPr>
        <w:t xml:space="preserve"> </w:t>
      </w:r>
      <w:r>
        <w:rPr>
          <w:shd w:val="clear" w:color="auto" w:fill="FFFFFF"/>
        </w:rPr>
        <w:t xml:space="preserve">raštu visiems kiekvienos įstaigos kreditoriams ne vėliau </w:t>
      </w:r>
      <w:r w:rsidRPr="00E00122">
        <w:rPr>
          <w:shd w:val="clear" w:color="auto" w:fill="FFFFFF"/>
        </w:rPr>
        <w:t xml:space="preserve">kaip iki 2020 m. kovo 7 d. </w:t>
      </w:r>
      <w:r>
        <w:t xml:space="preserve">(atsakingi vykdytojai – </w:t>
      </w:r>
      <w:r w:rsidR="00472ABF">
        <w:rPr>
          <w:bCs/>
          <w:noProof/>
        </w:rPr>
        <w:t>Pašlūžmio mokyklos-daugiafunkcio centro</w:t>
      </w:r>
      <w:r w:rsidR="00472ABF">
        <w:t xml:space="preserve"> </w:t>
      </w:r>
      <w:r>
        <w:t xml:space="preserve">– ir </w:t>
      </w:r>
      <w:r>
        <w:rPr>
          <w:bCs/>
          <w:color w:val="000000"/>
        </w:rPr>
        <w:t>Klaipėdos r. Veiviržėnų Jurgio Šaulio gimnazijos</w:t>
      </w:r>
      <w:r w:rsidR="00472ABF">
        <w:rPr>
          <w:bCs/>
          <w:color w:val="000000"/>
        </w:rPr>
        <w:t xml:space="preserve"> –</w:t>
      </w:r>
      <w:r>
        <w:rPr>
          <w:bCs/>
          <w:color w:val="000000"/>
        </w:rPr>
        <w:t xml:space="preserve"> direktoriai</w:t>
      </w:r>
      <w:r>
        <w:t xml:space="preserve">). </w:t>
      </w:r>
    </w:p>
    <w:p w:rsidR="00EF1358" w:rsidRDefault="00EF1358" w:rsidP="00EF1358">
      <w:pPr>
        <w:pStyle w:val="NoSpacing"/>
        <w:ind w:firstLine="851"/>
        <w:jc w:val="both"/>
      </w:pPr>
      <w:r>
        <w:t xml:space="preserve">13. Reorganizavimo sąlygų aprašas ir kiti dokumentai, reikalingi reorganizuojamo juridinio asmens statusui įregistruoti, </w:t>
      </w:r>
      <w:r>
        <w:rPr>
          <w:color w:val="000000"/>
        </w:rPr>
        <w:t>pateikiami Juridinių asmenų registrui ne vėliau kaip pirmą viešo paskelbimo apie reorganizavimo sąlygų parengimą dieną</w:t>
      </w:r>
      <w:r>
        <w:rPr>
          <w:color w:val="FF0000"/>
        </w:rPr>
        <w:t xml:space="preserve"> </w:t>
      </w:r>
      <w:r>
        <w:t xml:space="preserve">(atsakingi vykdytojai – </w:t>
      </w:r>
      <w:r w:rsidR="00472ABF">
        <w:rPr>
          <w:bCs/>
          <w:noProof/>
        </w:rPr>
        <w:t>Pašlūžmio mokyklos-daugiafunkcio centro</w:t>
      </w:r>
      <w:r>
        <w:rPr>
          <w:bCs/>
        </w:rPr>
        <w:t xml:space="preserve"> </w:t>
      </w:r>
      <w:r>
        <w:t xml:space="preserve">– </w:t>
      </w:r>
      <w:r>
        <w:rPr>
          <w:bCs/>
          <w:color w:val="000000"/>
        </w:rPr>
        <w:t xml:space="preserve">Klaipėdos r. Veiviržėnų Jurgio Šaulio gimnazijos </w:t>
      </w:r>
      <w:r>
        <w:t xml:space="preserve">– direktoriai). </w:t>
      </w:r>
    </w:p>
    <w:p w:rsidR="00EF1358" w:rsidRDefault="00EF1358" w:rsidP="00EF1358">
      <w:pPr>
        <w:pStyle w:val="NoSpacing"/>
        <w:ind w:firstLine="851"/>
        <w:jc w:val="both"/>
      </w:pPr>
      <w:r>
        <w:t>14. Klaipėdos rajono savivaldybės taryba ne anksčiau kaip praėjus 30 d. nuo Reorganizavimo sąlygų aprašo viešo paskelbimo, kai apie Reorganizavimo sąlygų aprašo parengimą paskelbta vieną kartą ir apie biudžetinės įstaigos reorganizavimo sąlygų aprašo parengimą raštu pranešta visiems kiekvienos biudžetinės įstaigos kreditoriams, priima</w:t>
      </w:r>
      <w:r>
        <w:rPr>
          <w:color w:val="FF0000"/>
        </w:rPr>
        <w:t xml:space="preserve"> </w:t>
      </w:r>
      <w:r>
        <w:t xml:space="preserve">sprendimą dėl </w:t>
      </w:r>
      <w:r w:rsidR="00472ABF">
        <w:rPr>
          <w:bCs/>
          <w:noProof/>
        </w:rPr>
        <w:t>Pašlūžmio mokyklos-daugiafunkcio centro</w:t>
      </w:r>
      <w:r w:rsidR="00472ABF">
        <w:t xml:space="preserve"> </w:t>
      </w:r>
      <w:r>
        <w:t>reorganizavimo ir tvirtina Reorganizavimo sąlygų aprašą, po reorganizavimo veiksiančios biudžetinės įstaigos Klaipėdos r. Veiviržėnų Jurgio Šaulio gimnazijos nuostatus bei savininko teises ir pareigas įgyvendinančią instituciją.</w:t>
      </w:r>
    </w:p>
    <w:p w:rsidR="00EF1358" w:rsidRDefault="00EF1358" w:rsidP="00EF1358">
      <w:pPr>
        <w:pStyle w:val="NoSpacing"/>
        <w:ind w:firstLine="851"/>
        <w:jc w:val="both"/>
      </w:pPr>
      <w:r>
        <w:t xml:space="preserve">15. </w:t>
      </w:r>
      <w:r w:rsidR="00472ABF">
        <w:rPr>
          <w:bCs/>
          <w:noProof/>
        </w:rPr>
        <w:t>Pašlūžmio mokyklos-daugiafunkcio centro</w:t>
      </w:r>
      <w:r w:rsidR="00472ABF">
        <w:t xml:space="preserve"> </w:t>
      </w:r>
      <w:r>
        <w:t>direktorius teisės aktų nustatyta tvarka:</w:t>
      </w:r>
    </w:p>
    <w:p w:rsidR="00EF1358" w:rsidRDefault="00EF1358" w:rsidP="00EF1358">
      <w:pPr>
        <w:pStyle w:val="NoSpacing"/>
        <w:ind w:firstLine="851"/>
        <w:jc w:val="both"/>
      </w:pPr>
      <w:r>
        <w:lastRenderedPageBreak/>
        <w:t xml:space="preserve">15.1. priėmus Savivaldybės tarybos sprendimą dėl </w:t>
      </w:r>
      <w:r w:rsidR="00472ABF">
        <w:rPr>
          <w:bCs/>
          <w:noProof/>
        </w:rPr>
        <w:t>Pašlūžmio mokyklos-daugiafunkcio centro</w:t>
      </w:r>
      <w:r w:rsidR="00472ABF">
        <w:t xml:space="preserve"> </w:t>
      </w:r>
      <w:r>
        <w:t>reorganizavimo, ne vėliau kaip per penkias darbo dienas pateikia sprendimą Juridinių asmenų registrui;</w:t>
      </w:r>
    </w:p>
    <w:p w:rsidR="00EF1358" w:rsidRDefault="00EF1358" w:rsidP="00EF1358">
      <w:pPr>
        <w:pStyle w:val="NoSpacing"/>
        <w:ind w:firstLine="851"/>
        <w:jc w:val="both"/>
      </w:pPr>
      <w:r>
        <w:t xml:space="preserve">15.2. ne vėliau kaip per mėnesį nuo sprendimo apie pagrindinės mokyklos reorganizavimo priėmimo dienos raštu informuoja </w:t>
      </w:r>
      <w:r w:rsidR="00472ABF">
        <w:rPr>
          <w:bCs/>
          <w:noProof/>
        </w:rPr>
        <w:t>Pašlūžmio mokyklos-daugiafunkcio centro</w:t>
      </w:r>
      <w:r w:rsidR="00472ABF">
        <w:t xml:space="preserve"> </w:t>
      </w:r>
      <w:r>
        <w:t>ugdytinių tėvus (globėjus, rūpintojus);</w:t>
      </w:r>
    </w:p>
    <w:p w:rsidR="00EF1358" w:rsidRDefault="00EF1358" w:rsidP="00EF1358">
      <w:pPr>
        <w:pStyle w:val="NoSpacing"/>
        <w:ind w:firstLine="851"/>
        <w:jc w:val="both"/>
      </w:pPr>
      <w:r>
        <w:t>15.3. vadovaudamasis Lietuvos Respublikos darbo kodeksu informuoja darbuotojus apie darbo sąlygų pasikeitimą nuo</w:t>
      </w:r>
      <w:r>
        <w:rPr>
          <w:b/>
          <w:bCs/>
        </w:rPr>
        <w:t xml:space="preserve"> </w:t>
      </w:r>
      <w:r>
        <w:t xml:space="preserve">2020 m. rugsėjo 1 d. arba darbo sutarčių nutraukimą, rengia konsultacijas su </w:t>
      </w:r>
      <w:r w:rsidR="00472ABF">
        <w:rPr>
          <w:bCs/>
          <w:noProof/>
        </w:rPr>
        <w:t>Pašlūžmio mokyklos-daugiafunkcio centro</w:t>
      </w:r>
      <w:r w:rsidR="00472ABF">
        <w:t xml:space="preserve"> </w:t>
      </w:r>
      <w:r>
        <w:t>darbuotojų atstovais dėl darbo sąlygų pasikeitimo ir (ar) galimo atleidimo iš darbo.</w:t>
      </w:r>
    </w:p>
    <w:p w:rsidR="00EF1358" w:rsidRDefault="00EF1358" w:rsidP="00EF1358">
      <w:pPr>
        <w:pStyle w:val="NoSpacing"/>
        <w:ind w:firstLine="851"/>
        <w:jc w:val="both"/>
      </w:pPr>
      <w:r>
        <w:t xml:space="preserve">16. </w:t>
      </w:r>
      <w:r>
        <w:rPr>
          <w:bCs/>
        </w:rPr>
        <w:t>Klaipėdos rajono savivaldybės biudžetinės įstaigos Klaipėdos r. Veiviržėnų Jurgio Šaulio gimnazijos</w:t>
      </w:r>
      <w:r>
        <w:t xml:space="preserve"> direktorius parengia po reorganizavimo veiksiančios </w:t>
      </w:r>
      <w:r>
        <w:rPr>
          <w:bCs/>
        </w:rPr>
        <w:t>Klaipėdos rajono savivaldybės biudžetinės įstaigos Klaipėdos r. Veiviržėnų Jurgio Šaulio gimnazijos</w:t>
      </w:r>
      <w:r>
        <w:t xml:space="preserve"> nuostatus ir teikia juos tvirtinti Klaipėdos rajono savivaldybės tarybai.</w:t>
      </w:r>
    </w:p>
    <w:p w:rsidR="00EF1358" w:rsidRDefault="00EF1358" w:rsidP="00EF1358">
      <w:pPr>
        <w:pStyle w:val="NoSpacing"/>
        <w:ind w:firstLine="851"/>
        <w:jc w:val="both"/>
      </w:pPr>
      <w:r>
        <w:t xml:space="preserve">17. </w:t>
      </w:r>
      <w:r w:rsidR="00472ABF">
        <w:rPr>
          <w:bCs/>
          <w:noProof/>
        </w:rPr>
        <w:t>Pašlūžmio mokyklos-daugiafunkcio centro</w:t>
      </w:r>
      <w:r w:rsidR="00472ABF">
        <w:t xml:space="preserve"> </w:t>
      </w:r>
      <w:r>
        <w:t>darbuotojų darbo santykiai nuo 2020 m. rugsėjo 1 d.</w:t>
      </w:r>
      <w:r>
        <w:rPr>
          <w:b/>
          <w:bCs/>
        </w:rPr>
        <w:t xml:space="preserve"> </w:t>
      </w:r>
      <w:r>
        <w:t xml:space="preserve">tęsiami </w:t>
      </w:r>
      <w:r>
        <w:rPr>
          <w:bCs/>
        </w:rPr>
        <w:t>Klaipėdos rajono savivaldybės biudžetinėje įstaigoje Klaipėdos r. Ve</w:t>
      </w:r>
      <w:r w:rsidR="00D313FC">
        <w:rPr>
          <w:bCs/>
        </w:rPr>
        <w:t>iviržėnų Jurgio Šaulio gimnazijoje</w:t>
      </w:r>
      <w:r>
        <w:rPr>
          <w:bCs/>
        </w:rPr>
        <w:t xml:space="preserve"> </w:t>
      </w:r>
      <w:r>
        <w:t xml:space="preserve">Lietuvos Respublikos darbo kodekso nustatyta tvarka. </w:t>
      </w:r>
      <w:r w:rsidR="00472ABF">
        <w:rPr>
          <w:bCs/>
          <w:noProof/>
        </w:rPr>
        <w:t>Pašlūžmio mokyklos-daugiafunkcio centro</w:t>
      </w:r>
      <w:r>
        <w:t xml:space="preserve"> direktorius ir </w:t>
      </w:r>
      <w:r>
        <w:rPr>
          <w:bCs/>
        </w:rPr>
        <w:t>Klaipėdos r. Veiviržėnų Jurgio Šaulio gimnazijos</w:t>
      </w:r>
      <w:r>
        <w:t xml:space="preserve"> direktorius sudaro susitarimą dėl darbuotojų perkėlimo. </w:t>
      </w:r>
    </w:p>
    <w:p w:rsidR="00EF1358" w:rsidRDefault="00EF1358" w:rsidP="00EF1358">
      <w:pPr>
        <w:tabs>
          <w:tab w:val="left" w:pos="1276"/>
        </w:tabs>
        <w:ind w:firstLine="851"/>
        <w:jc w:val="both"/>
      </w:pPr>
      <w:r>
        <w:t xml:space="preserve">18. </w:t>
      </w:r>
      <w:r w:rsidR="00472ABF">
        <w:rPr>
          <w:bCs/>
          <w:noProof/>
        </w:rPr>
        <w:t>Pašlūžmio mokyklos-daugiafunkcio centro</w:t>
      </w:r>
      <w:r w:rsidR="00472ABF">
        <w:t xml:space="preserve"> </w:t>
      </w:r>
      <w:r>
        <w:t xml:space="preserve">ir </w:t>
      </w:r>
      <w:r>
        <w:rPr>
          <w:bCs/>
        </w:rPr>
        <w:t>Klaipėdos r. Veiviržėnų Jurgio Šaulio gimnazijos</w:t>
      </w:r>
      <w:r>
        <w:t xml:space="preserve"> direktoriams įspėjimus apie darbo sutarties sąlygų pasikeitimą ir (arba) darbo sutarties nutraukimą pasirašo Klaipėdos rajono savivaldybės meras.</w:t>
      </w:r>
    </w:p>
    <w:p w:rsidR="00EF1358" w:rsidRDefault="00EF1358" w:rsidP="00EF1358">
      <w:pPr>
        <w:tabs>
          <w:tab w:val="left" w:pos="1276"/>
        </w:tabs>
        <w:ind w:firstLine="851"/>
        <w:jc w:val="both"/>
      </w:pPr>
      <w:r>
        <w:t xml:space="preserve">19. Reorganizuojamos įstaigos </w:t>
      </w:r>
      <w:r w:rsidR="00472ABF">
        <w:rPr>
          <w:bCs/>
          <w:noProof/>
        </w:rPr>
        <w:t>Pašlūžmio mokyklos-daugiafunkcio centro</w:t>
      </w:r>
      <w:r w:rsidR="00472ABF">
        <w:t xml:space="preserve"> </w:t>
      </w:r>
      <w:r>
        <w:t xml:space="preserve">direktorius sudaro įstaigos ilgalaikio ir trumpalaikio materialaus turto sąrašus, dokumentų sąrašus ir ne vėliau kaip 2020 m. rugpjūčio 31 d. teisės aktų nustatyta tvarka perduoda turtą ir dokumentus po reorganizacijos veiksiančiai įstaigai Klaipėdos rajono savivaldybės biudžetinei įstaigai </w:t>
      </w:r>
      <w:r>
        <w:rPr>
          <w:bCs/>
        </w:rPr>
        <w:t>Klaipėdos r. Veiviržėnų Jurgio Šaulio gimnazijai</w:t>
      </w:r>
      <w:r>
        <w:t xml:space="preserve">. </w:t>
      </w:r>
      <w:r w:rsidR="00472ABF">
        <w:rPr>
          <w:bCs/>
          <w:noProof/>
        </w:rPr>
        <w:t>Pašlūžmio mokyklos-daugiafunkcio centro</w:t>
      </w:r>
      <w:r w:rsidR="00472ABF">
        <w:t xml:space="preserve"> </w:t>
      </w:r>
      <w:r>
        <w:t xml:space="preserve">antspaudas ir spaudai, pasirašius turto ir dokumentų perdavimo ir priėmimo aktus, nustatyta tvarka sunaikinami. Visus būsimus </w:t>
      </w:r>
      <w:r w:rsidR="00472ABF">
        <w:rPr>
          <w:bCs/>
          <w:noProof/>
        </w:rPr>
        <w:t>Pašlūžmio mokyklos-daugiafunkcio centro</w:t>
      </w:r>
      <w:r w:rsidR="00472ABF">
        <w:t xml:space="preserve"> </w:t>
      </w:r>
      <w:r>
        <w:t xml:space="preserve">įsipareigojimus perima </w:t>
      </w:r>
      <w:r>
        <w:rPr>
          <w:bCs/>
        </w:rPr>
        <w:t>Klaipėdos rajono savivaldybės biudžetinė įstaiga Klaipėdos r. Veiviržėnų Jurgio Šaulio gimnazija.</w:t>
      </w:r>
    </w:p>
    <w:p w:rsidR="00EF1358" w:rsidRDefault="00EF1358" w:rsidP="00EF1358">
      <w:pPr>
        <w:ind w:firstLine="993"/>
        <w:jc w:val="both"/>
      </w:pPr>
      <w:r>
        <w:rPr>
          <w:noProof/>
        </w:rPr>
        <w:tab/>
      </w:r>
      <w:r>
        <w:t xml:space="preserve"> </w:t>
      </w:r>
    </w:p>
    <w:p w:rsidR="00EF1358" w:rsidRDefault="00EF1358" w:rsidP="00EF1358">
      <w:pPr>
        <w:jc w:val="center"/>
        <w:rPr>
          <w:noProof/>
        </w:rPr>
      </w:pPr>
      <w:r>
        <w:rPr>
          <w:b/>
          <w:noProof/>
        </w:rPr>
        <w:t>V SKYRIUS</w:t>
      </w:r>
    </w:p>
    <w:p w:rsidR="00EF1358" w:rsidRDefault="00EF1358" w:rsidP="00EF1358">
      <w:pPr>
        <w:jc w:val="center"/>
        <w:rPr>
          <w:b/>
          <w:bCs/>
          <w:noProof/>
        </w:rPr>
      </w:pPr>
      <w:r>
        <w:rPr>
          <w:b/>
          <w:bCs/>
          <w:noProof/>
        </w:rPr>
        <w:t>BAIGIAMOSIOS NUOSTATOS</w:t>
      </w:r>
    </w:p>
    <w:p w:rsidR="00EF1358" w:rsidRDefault="00EF1358" w:rsidP="00EF1358">
      <w:pPr>
        <w:tabs>
          <w:tab w:val="left" w:pos="993"/>
        </w:tabs>
        <w:jc w:val="both"/>
        <w:rPr>
          <w:b/>
          <w:bCs/>
          <w:noProof/>
        </w:rPr>
      </w:pPr>
    </w:p>
    <w:p w:rsidR="00EF1358" w:rsidRDefault="00EF1358" w:rsidP="00EF1358">
      <w:pPr>
        <w:pStyle w:val="NoSpacing"/>
        <w:tabs>
          <w:tab w:val="left" w:pos="993"/>
        </w:tabs>
        <w:ind w:firstLine="851"/>
        <w:jc w:val="both"/>
      </w:pPr>
      <w:r>
        <w:t xml:space="preserve">20. Reorganizavimo laikotarpiu </w:t>
      </w:r>
      <w:r w:rsidR="00472ABF">
        <w:rPr>
          <w:bCs/>
          <w:noProof/>
        </w:rPr>
        <w:t>Pašlūžmio mokyklos-daugiafunkcio centro</w:t>
      </w:r>
      <w:r w:rsidR="00472ABF">
        <w:t xml:space="preserve"> </w:t>
      </w:r>
      <w:r>
        <w:t xml:space="preserve">ir </w:t>
      </w:r>
      <w:r>
        <w:rPr>
          <w:bCs/>
        </w:rPr>
        <w:t>Klaipėdos r. Veiviržėnų Jurgio Šaulio gimnazijos</w:t>
      </w:r>
      <w:r>
        <w:t xml:space="preserve"> vadovai:</w:t>
      </w:r>
    </w:p>
    <w:p w:rsidR="00EF1358" w:rsidRDefault="00EF1358" w:rsidP="00EF1358">
      <w:pPr>
        <w:pStyle w:val="NoSpacing"/>
        <w:tabs>
          <w:tab w:val="left" w:pos="993"/>
        </w:tabs>
        <w:ind w:firstLine="851"/>
        <w:jc w:val="both"/>
      </w:pPr>
      <w:r>
        <w:t>20.1. užtikrina nepertraukiamą įstaigų veiklą;</w:t>
      </w:r>
    </w:p>
    <w:p w:rsidR="00EF1358" w:rsidRDefault="00EF1358" w:rsidP="00EF1358">
      <w:pPr>
        <w:pStyle w:val="NoSpacing"/>
        <w:tabs>
          <w:tab w:val="left" w:pos="993"/>
        </w:tabs>
        <w:ind w:firstLine="851"/>
        <w:jc w:val="both"/>
      </w:pPr>
      <w:r>
        <w:t>20.2. nepriima į darbą nesuderinus su Klaipėdos rajono savivaldybės administracijos Švietimo padalinio vedėju naujų darbuotojų.</w:t>
      </w:r>
    </w:p>
    <w:p w:rsidR="00EF1358" w:rsidRDefault="00EF1358" w:rsidP="00EF1358">
      <w:pPr>
        <w:pStyle w:val="NoSpacing"/>
        <w:tabs>
          <w:tab w:val="left" w:pos="993"/>
        </w:tabs>
        <w:ind w:firstLine="851"/>
        <w:jc w:val="both"/>
      </w:pPr>
      <w:r>
        <w:t xml:space="preserve">21. </w:t>
      </w:r>
      <w:r w:rsidR="00472ABF">
        <w:rPr>
          <w:bCs/>
          <w:noProof/>
        </w:rPr>
        <w:t>Pašlūžmio mokyklai-daugiafunkciam centrui</w:t>
      </w:r>
      <w:r w:rsidR="00472ABF">
        <w:t xml:space="preserve"> </w:t>
      </w:r>
      <w:r>
        <w:t>įpareigojama sudaryti tik tuos sandorius, kurie būtini įstaigos veiklai užtikrinti iki reorganizavimo pabaigos, o juos sudarant, informuoti kitas sandorių šalis apie įstaigos reorganizavimą.</w:t>
      </w:r>
    </w:p>
    <w:p w:rsidR="00EF1358" w:rsidRDefault="00EF1358" w:rsidP="00EF1358">
      <w:pPr>
        <w:pStyle w:val="NoSpacing"/>
        <w:tabs>
          <w:tab w:val="left" w:pos="993"/>
        </w:tabs>
        <w:ind w:firstLine="851"/>
        <w:jc w:val="both"/>
      </w:pPr>
      <w:r>
        <w:t>22. Reorganizavimas vykdomas iš reorganizuojamo juridinio asmens ir reorganizavime dalyvaujančio juridinio asmens patvirtintų biudžetinių asignavimų.</w:t>
      </w:r>
    </w:p>
    <w:p w:rsidR="00EF1358" w:rsidRDefault="00EF1358" w:rsidP="00EF1358">
      <w:pPr>
        <w:pStyle w:val="NoSpacing"/>
        <w:tabs>
          <w:tab w:val="left" w:pos="993"/>
        </w:tabs>
        <w:ind w:firstLine="851"/>
        <w:jc w:val="both"/>
      </w:pPr>
    </w:p>
    <w:p w:rsidR="00EF1358" w:rsidRDefault="00EF1358" w:rsidP="00EF1358">
      <w:pPr>
        <w:jc w:val="center"/>
        <w:rPr>
          <w:noProof/>
        </w:rPr>
      </w:pPr>
      <w:r>
        <w:rPr>
          <w:noProof/>
        </w:rPr>
        <w:t>___________________________</w:t>
      </w:r>
    </w:p>
    <w:p w:rsidR="002D471E" w:rsidRDefault="00B943A9"/>
    <w:sectPr w:rsidR="002D471E" w:rsidSect="00EF135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358"/>
    <w:rsid w:val="00472ABF"/>
    <w:rsid w:val="005A6892"/>
    <w:rsid w:val="005E258C"/>
    <w:rsid w:val="006277D9"/>
    <w:rsid w:val="00B04117"/>
    <w:rsid w:val="00B943A9"/>
    <w:rsid w:val="00D313FC"/>
    <w:rsid w:val="00E00122"/>
    <w:rsid w:val="00EF13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358"/>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358"/>
    <w:rPr>
      <w:color w:val="0000FF" w:themeColor="hyperlink"/>
      <w:u w:val="single"/>
    </w:rPr>
  </w:style>
  <w:style w:type="paragraph" w:styleId="NoSpacing">
    <w:name w:val="No Spacing"/>
    <w:uiPriority w:val="1"/>
    <w:qFormat/>
    <w:rsid w:val="00EF1358"/>
    <w:pPr>
      <w:spacing w:after="0" w:line="240" w:lineRule="auto"/>
    </w:pPr>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358"/>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358"/>
    <w:rPr>
      <w:color w:val="0000FF" w:themeColor="hyperlink"/>
      <w:u w:val="single"/>
    </w:rPr>
  </w:style>
  <w:style w:type="paragraph" w:styleId="NoSpacing">
    <w:name w:val="No Spacing"/>
    <w:uiPriority w:val="1"/>
    <w:qFormat/>
    <w:rsid w:val="00EF1358"/>
    <w:pPr>
      <w:spacing w:after="0"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36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laipedos-r.l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eivirzenugimnazija.lt" TargetMode="External"/><Relationship Id="rId5" Type="http://schemas.openxmlformats.org/officeDocument/2006/relationships/hyperlink" Target="http://www.pasluzmis.klaipeda.lm.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6347</Words>
  <Characters>3618</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Direktore</cp:lastModifiedBy>
  <cp:revision>5</cp:revision>
  <dcterms:created xsi:type="dcterms:W3CDTF">2020-02-25T12:24:00Z</dcterms:created>
  <dcterms:modified xsi:type="dcterms:W3CDTF">2020-02-26T13:00:00Z</dcterms:modified>
</cp:coreProperties>
</file>